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2E16" w14:textId="15D3123C" w:rsidR="00433604" w:rsidRPr="00433604" w:rsidRDefault="00B912F9" w:rsidP="00433604">
      <w:pPr>
        <w:spacing w:line="360" w:lineRule="auto"/>
        <w:ind w:right="-360" w:hanging="360"/>
        <w:jc w:val="both"/>
        <w:rPr>
          <w:rFonts w:ascii="Verdana" w:hAnsi="Verdana"/>
          <w:b/>
          <w:bCs/>
          <w:color w:val="365F91" w:themeColor="accent1" w:themeShade="BF"/>
          <w:sz w:val="28"/>
          <w:szCs w:val="28"/>
          <w:lang w:val="uk-UA"/>
        </w:rPr>
      </w:pPr>
      <w:r w:rsidRPr="00B912F9">
        <w:rPr>
          <w:rFonts w:ascii="Verdana" w:hAnsi="Verdana"/>
          <w:b/>
          <w:bCs/>
          <w:sz w:val="28"/>
          <w:szCs w:val="28"/>
          <w:lang w:val="uk-UA"/>
        </w:rPr>
        <w:t>Інформація про автора</w:t>
      </w:r>
      <w:r w:rsidR="00433604">
        <w:rPr>
          <w:rFonts w:ascii="Verdana" w:hAnsi="Verdana"/>
          <w:b/>
          <w:bCs/>
          <w:sz w:val="28"/>
          <w:szCs w:val="28"/>
        </w:rPr>
        <w:t xml:space="preserve">                       </w:t>
      </w:r>
      <w:r w:rsidR="00433604" w:rsidRPr="00433604">
        <w:rPr>
          <w:rFonts w:ascii="Verdana" w:hAnsi="Verdana"/>
          <w:b/>
          <w:bCs/>
          <w:color w:val="365F91" w:themeColor="accent1" w:themeShade="BF"/>
          <w:sz w:val="28"/>
          <w:szCs w:val="28"/>
        </w:rPr>
        <w:t>Author's Questionnaire</w:t>
      </w:r>
    </w:p>
    <w:p w14:paraId="570751D6" w14:textId="6E10B259" w:rsidR="00B912F9" w:rsidRDefault="00B912F9" w:rsidP="00B912F9">
      <w:pPr>
        <w:spacing w:line="360" w:lineRule="auto"/>
        <w:ind w:hanging="360"/>
        <w:rPr>
          <w:rFonts w:ascii="Verdana" w:hAnsi="Verdana"/>
          <w:lang w:val="uk-UA"/>
        </w:rPr>
      </w:pPr>
      <w:r w:rsidRPr="00B912F9">
        <w:rPr>
          <w:rFonts w:ascii="Verdana" w:hAnsi="Verdana"/>
          <w:lang w:val="uk-UA"/>
        </w:rPr>
        <w:t>Поля позначені * обов'язкові для заповнення</w:t>
      </w:r>
    </w:p>
    <w:p w14:paraId="1196E903" w14:textId="77777777" w:rsidR="00072748" w:rsidRPr="00B912F9" w:rsidRDefault="00072748" w:rsidP="00B912F9">
      <w:pPr>
        <w:spacing w:line="360" w:lineRule="auto"/>
        <w:ind w:hanging="360"/>
        <w:rPr>
          <w:rFonts w:ascii="Verdana" w:hAnsi="Verdana"/>
          <w:b/>
          <w:lang w:val="ru-RU"/>
        </w:rPr>
      </w:pPr>
    </w:p>
    <w:tbl>
      <w:tblPr>
        <w:tblW w:w="9593" w:type="dxa"/>
        <w:jc w:val="center"/>
        <w:tblLayout w:type="fixed"/>
        <w:tblLook w:val="0000" w:firstRow="0" w:lastRow="0" w:firstColumn="0" w:lastColumn="0" w:noHBand="0" w:noVBand="0"/>
      </w:tblPr>
      <w:tblGrid>
        <w:gridCol w:w="4797"/>
        <w:gridCol w:w="4796"/>
      </w:tblGrid>
      <w:tr w:rsidR="002632B9" w:rsidRPr="00B54F10" w14:paraId="52DD41E5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0601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Прізвище ім'я по батькові *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2C8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</w:tc>
      </w:tr>
      <w:tr w:rsidR="002632B9" w:rsidRPr="00DE6B2A" w14:paraId="5D994363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5D3B9" w14:textId="77777777" w:rsidR="002632B9" w:rsidRPr="00B54F10" w:rsidRDefault="002632B9" w:rsidP="00711575">
            <w:pPr>
              <w:snapToGrid w:val="0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Прізвище ім'я по батькові*</w:t>
            </w:r>
          </w:p>
          <w:p w14:paraId="65081867" w14:textId="77777777" w:rsidR="002632B9" w:rsidRPr="00B54F10" w:rsidRDefault="002632B9" w:rsidP="00711575">
            <w:pPr>
              <w:jc w:val="center"/>
              <w:rPr>
                <w:rFonts w:ascii="Verdana" w:hAnsi="Verdana"/>
                <w:shd w:val="clear" w:color="auto" w:fill="FFFF00"/>
                <w:lang w:val="uk-UA"/>
              </w:rPr>
            </w:pPr>
            <w:r w:rsidRPr="00B54F10">
              <w:rPr>
                <w:rFonts w:ascii="Verdana" w:hAnsi="Verdana"/>
                <w:lang w:val="uk-UA"/>
              </w:rPr>
              <w:t>(англійською)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0A1A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 xml:space="preserve">  </w:t>
            </w:r>
          </w:p>
        </w:tc>
      </w:tr>
      <w:tr w:rsidR="002632B9" w:rsidRPr="00B54F10" w14:paraId="78D9A16A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12CB" w14:textId="77777777" w:rsidR="002632B9" w:rsidRPr="00DE6B2A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Звання*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E6B2A">
              <w:rPr>
                <w:rFonts w:ascii="Verdana" w:hAnsi="Verdana"/>
                <w:sz w:val="28"/>
                <w:szCs w:val="28"/>
                <w:lang w:val="uk-UA"/>
              </w:rPr>
              <w:t>(англійською)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E0D2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</w:tc>
      </w:tr>
      <w:tr w:rsidR="002632B9" w:rsidRPr="00B54F10" w14:paraId="435380E6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26A80" w14:textId="77777777" w:rsidR="002632B9" w:rsidRPr="00DE6B2A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Посада*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E6B2A">
              <w:rPr>
                <w:rFonts w:ascii="Verdana" w:hAnsi="Verdana"/>
                <w:sz w:val="28"/>
                <w:szCs w:val="28"/>
                <w:lang w:val="uk-UA"/>
              </w:rPr>
              <w:t>(англійською)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883D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</w:tc>
      </w:tr>
      <w:tr w:rsidR="002632B9" w:rsidRPr="00DE6B2A" w14:paraId="5D0F8653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4D164" w14:textId="77777777" w:rsidR="002632B9" w:rsidRPr="00B54F10" w:rsidRDefault="002632B9" w:rsidP="00711575">
            <w:pPr>
              <w:spacing w:line="276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Місце роботи*</w:t>
            </w:r>
            <w:r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  <w:r w:rsidRPr="00DE6B2A">
              <w:rPr>
                <w:rFonts w:ascii="Verdana" w:hAnsi="Verdana"/>
                <w:sz w:val="28"/>
                <w:szCs w:val="28"/>
                <w:lang w:val="uk-UA"/>
              </w:rPr>
              <w:t>(англійською)</w:t>
            </w: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  <w:r w:rsidRPr="00DE6B2A">
              <w:rPr>
                <w:rFonts w:ascii="Verdana" w:hAnsi="Verdana"/>
                <w:sz w:val="20"/>
                <w:szCs w:val="20"/>
                <w:lang w:val="uk-UA"/>
              </w:rPr>
              <w:t xml:space="preserve">назва навчального </w:t>
            </w:r>
            <w:r w:rsidRPr="00DE6B2A">
              <w:rPr>
                <w:rFonts w:ascii="Verdana" w:hAnsi="Verdana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DE6B2A">
              <w:rPr>
                <w:rFonts w:ascii="Verdana" w:hAnsi="Verdana"/>
                <w:sz w:val="20"/>
                <w:szCs w:val="20"/>
                <w:lang w:val="ru-RU"/>
              </w:rPr>
              <w:t>медичного</w:t>
            </w:r>
            <w:proofErr w:type="spellEnd"/>
            <w:r w:rsidRPr="00DE6B2A">
              <w:rPr>
                <w:rFonts w:ascii="Verdana" w:hAnsi="Verdana"/>
                <w:sz w:val="20"/>
                <w:szCs w:val="20"/>
                <w:lang w:val="uk-UA"/>
              </w:rPr>
              <w:t xml:space="preserve"> закладу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E15E" w14:textId="77777777" w:rsidR="002632B9" w:rsidRPr="00B54F10" w:rsidRDefault="002632B9" w:rsidP="00711575">
            <w:pPr>
              <w:snapToGrid w:val="0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</w:p>
        </w:tc>
      </w:tr>
      <w:tr w:rsidR="002632B9" w:rsidRPr="00B54F10" w14:paraId="31569BEA" w14:textId="77777777" w:rsidTr="00711575">
        <w:trPr>
          <w:trHeight w:val="480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A0FA51" w14:textId="77777777" w:rsidR="002632B9" w:rsidRPr="00DE6B2A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Кафедра*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E6B2A">
              <w:rPr>
                <w:rFonts w:ascii="Verdana" w:hAnsi="Verdana"/>
                <w:sz w:val="28"/>
                <w:szCs w:val="28"/>
                <w:lang w:val="uk-UA"/>
              </w:rPr>
              <w:t>(англійською)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B8F0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</w:tr>
      <w:tr w:rsidR="002632B9" w:rsidRPr="00B54F10" w14:paraId="64862D40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839D8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ORCID ID*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0B80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</w:tc>
      </w:tr>
      <w:tr w:rsidR="002632B9" w:rsidRPr="00DE6B2A" w14:paraId="2812DEE7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E4D8" w14:textId="77777777" w:rsidR="002632B9" w:rsidRPr="00B54F10" w:rsidRDefault="002632B9" w:rsidP="00711575">
            <w:pPr>
              <w:snapToGrid w:val="0"/>
              <w:jc w:val="both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Поштова адреса навчального закладу</w:t>
            </w:r>
            <w:r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  <w:r w:rsidRPr="00433604">
              <w:rPr>
                <w:rFonts w:ascii="Verdana" w:hAnsi="Verdana"/>
                <w:lang w:val="uk-UA"/>
              </w:rPr>
              <w:t>(з індексом)</w:t>
            </w: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 xml:space="preserve"> *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7DB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</w:tc>
      </w:tr>
      <w:tr w:rsidR="002632B9" w:rsidRPr="00DE6B2A" w14:paraId="7A63FFD6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FE6F" w14:textId="77777777" w:rsidR="002632B9" w:rsidRDefault="002632B9" w:rsidP="00711575">
            <w:pPr>
              <w:snapToGrid w:val="0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Мобільний телефон</w:t>
            </w:r>
          </w:p>
          <w:p w14:paraId="0916E336" w14:textId="77777777" w:rsidR="002632B9" w:rsidRPr="00B54F10" w:rsidRDefault="002632B9" w:rsidP="00711575">
            <w:pPr>
              <w:snapToGrid w:val="0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(</w:t>
            </w:r>
            <w:r>
              <w:rPr>
                <w:rFonts w:ascii="Verdana" w:hAnsi="Verdana"/>
                <w:lang w:val="uk-UA"/>
              </w:rPr>
              <w:t>з</w:t>
            </w:r>
            <w:r w:rsidRPr="00E841D3">
              <w:rPr>
                <w:rFonts w:ascii="Verdana" w:hAnsi="Verdana"/>
                <w:lang w:val="uk-UA"/>
              </w:rPr>
              <w:t xml:space="preserve"> міжнародним кодом країни</w:t>
            </w: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3DE5" w14:textId="77777777" w:rsidR="002632B9" w:rsidRPr="00B54F10" w:rsidRDefault="002632B9" w:rsidP="00711575">
            <w:pPr>
              <w:pStyle w:val="a8"/>
              <w:rPr>
                <w:rFonts w:ascii="Verdana" w:hAnsi="Verdana" w:cs="Times New Roman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 w:cs="Times New Roman"/>
                <w:sz w:val="28"/>
                <w:szCs w:val="28"/>
                <w:lang w:val="uk-UA"/>
              </w:rPr>
              <w:t xml:space="preserve"> </w:t>
            </w:r>
          </w:p>
          <w:p w14:paraId="6CAE6BA1" w14:textId="77777777" w:rsidR="002632B9" w:rsidRPr="00B54F10" w:rsidRDefault="002632B9" w:rsidP="00711575">
            <w:pPr>
              <w:pStyle w:val="a8"/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</w:tr>
      <w:tr w:rsidR="002632B9" w:rsidRPr="00B54F10" w14:paraId="59A86C39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ABAC9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E-</w:t>
            </w:r>
            <w:proofErr w:type="spellStart"/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mail</w:t>
            </w:r>
            <w:proofErr w:type="spellEnd"/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>*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AF92" w14:textId="77777777" w:rsidR="002632B9" w:rsidRPr="00B54F10" w:rsidRDefault="002632B9" w:rsidP="00711575">
            <w:pPr>
              <w:pStyle w:val="a8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632B9" w:rsidRPr="00DE6B2A" w14:paraId="4B2622E8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CAE09" w14:textId="77777777" w:rsidR="002632B9" w:rsidRDefault="002632B9" w:rsidP="00711575">
            <w:pPr>
              <w:snapToGrid w:val="0"/>
              <w:spacing w:line="276" w:lineRule="auto"/>
              <w:jc w:val="both"/>
              <w:rPr>
                <w:rFonts w:ascii="Verdana" w:hAnsi="Verdana"/>
                <w:sz w:val="28"/>
                <w:szCs w:val="28"/>
                <w:lang w:val="uk-UA"/>
              </w:rPr>
            </w:pPr>
            <w:r w:rsidRPr="00E841D3">
              <w:rPr>
                <w:rFonts w:ascii="Verdana" w:hAnsi="Verdana"/>
                <w:sz w:val="28"/>
                <w:szCs w:val="28"/>
                <w:lang w:val="uk-UA"/>
              </w:rPr>
              <w:t>Останні 2-3 публікації</w:t>
            </w:r>
          </w:p>
          <w:p w14:paraId="71BD5540" w14:textId="77777777" w:rsidR="002632B9" w:rsidRPr="00B54F10" w:rsidRDefault="002632B9" w:rsidP="00711575">
            <w:pPr>
              <w:snapToGri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sz w:val="28"/>
                <w:szCs w:val="28"/>
                <w:lang w:val="uk-UA"/>
              </w:rPr>
              <w:t>(</w:t>
            </w:r>
            <w:r w:rsidRPr="00E841D3">
              <w:rPr>
                <w:rFonts w:ascii="Verdana" w:hAnsi="Verdana"/>
                <w:lang w:val="uk-UA"/>
              </w:rPr>
              <w:t>назва статті, рік, журнал)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6B1E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54F1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</w:tc>
      </w:tr>
      <w:tr w:rsidR="002632B9" w:rsidRPr="00B54F10" w14:paraId="615FE1EC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034A" w14:textId="77777777" w:rsidR="002632B9" w:rsidRPr="00E841D3" w:rsidRDefault="002632B9" w:rsidP="00711575">
            <w:pPr>
              <w:snapToGrid w:val="0"/>
              <w:rPr>
                <w:rFonts w:ascii="Verdana" w:hAnsi="Verdana"/>
                <w:sz w:val="28"/>
                <w:szCs w:val="28"/>
                <w:lang w:val="uk-UA"/>
              </w:rPr>
            </w:pPr>
            <w:r w:rsidRPr="00E96DFD">
              <w:rPr>
                <w:rFonts w:ascii="Verdana" w:hAnsi="Verdana"/>
                <w:sz w:val="28"/>
                <w:szCs w:val="28"/>
                <w:lang w:val="uk-UA"/>
              </w:rPr>
              <w:t xml:space="preserve">Основне коло наукових </w:t>
            </w:r>
            <w:r>
              <w:rPr>
                <w:rFonts w:ascii="Verdana" w:hAnsi="Verdana"/>
                <w:sz w:val="28"/>
                <w:szCs w:val="28"/>
              </w:rPr>
              <w:t xml:space="preserve">      </w:t>
            </w:r>
            <w:r w:rsidRPr="00E96DFD">
              <w:rPr>
                <w:rFonts w:ascii="Verdana" w:hAnsi="Verdana"/>
                <w:sz w:val="28"/>
                <w:szCs w:val="28"/>
                <w:lang w:val="uk-UA"/>
              </w:rPr>
              <w:t>інтересів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BAB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</w:tr>
      <w:tr w:rsidR="002632B9" w:rsidRPr="00B54F10" w14:paraId="6FC04A49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AFA6B" w14:textId="77777777" w:rsidR="002632B9" w:rsidRDefault="002632B9" w:rsidP="00711575">
            <w:pPr>
              <w:snapToGrid w:val="0"/>
              <w:rPr>
                <w:rFonts w:ascii="Verdana" w:hAnsi="Verdana"/>
                <w:sz w:val="28"/>
                <w:szCs w:val="28"/>
                <w:lang w:val="uk-UA"/>
              </w:rPr>
            </w:pPr>
            <w:r w:rsidRPr="00E96DFD">
              <w:rPr>
                <w:rFonts w:ascii="Verdana" w:hAnsi="Verdana"/>
                <w:sz w:val="28"/>
                <w:szCs w:val="28"/>
                <w:lang w:val="uk-UA"/>
              </w:rPr>
              <w:t>Професійний досвід</w:t>
            </w:r>
            <w:r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  <w:p w14:paraId="4115B2FD" w14:textId="77777777" w:rsidR="002632B9" w:rsidRPr="00E96DFD" w:rsidRDefault="002632B9" w:rsidP="00711575">
            <w:pPr>
              <w:snapToGrid w:val="0"/>
              <w:jc w:val="center"/>
              <w:rPr>
                <w:rFonts w:ascii="Verdana" w:hAnsi="Verdana"/>
                <w:lang w:val="uk-UA"/>
              </w:rPr>
            </w:pPr>
            <w:r w:rsidRPr="00E96DFD">
              <w:rPr>
                <w:rFonts w:ascii="Verdana" w:hAnsi="Verdana"/>
                <w:lang w:val="uk-UA"/>
              </w:rPr>
              <w:t>(кількість років)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5EC3" w14:textId="77777777" w:rsidR="002632B9" w:rsidRPr="00B54F10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</w:tr>
    </w:tbl>
    <w:p w14:paraId="00353995" w14:textId="77777777" w:rsidR="00B912F9" w:rsidRPr="00E841D3" w:rsidRDefault="00B912F9" w:rsidP="00B912F9">
      <w:pPr>
        <w:spacing w:line="360" w:lineRule="auto"/>
        <w:rPr>
          <w:rFonts w:ascii="Verdana" w:hAnsi="Verdana"/>
          <w:sz w:val="28"/>
          <w:szCs w:val="28"/>
          <w:lang w:val="ru-RU"/>
        </w:rPr>
      </w:pPr>
    </w:p>
    <w:p w14:paraId="381C7DC3" w14:textId="14EEB69D" w:rsidR="006C35F6" w:rsidRPr="00B912F9" w:rsidRDefault="006C35F6" w:rsidP="00EB039F">
      <w:pPr>
        <w:spacing w:line="276" w:lineRule="auto"/>
        <w:jc w:val="both"/>
        <w:rPr>
          <w:rFonts w:ascii="Verdana" w:hAnsi="Verdana"/>
          <w:lang w:val="uk-UA"/>
        </w:rPr>
      </w:pPr>
    </w:p>
    <w:sectPr w:rsidR="006C35F6" w:rsidRPr="00B912F9" w:rsidSect="00EB039F">
      <w:headerReference w:type="default" r:id="rId7"/>
      <w:footerReference w:type="default" r:id="rId8"/>
      <w:pgSz w:w="11900" w:h="16840"/>
      <w:pgMar w:top="1440" w:right="12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FCAA" w14:textId="77777777" w:rsidR="00744FD6" w:rsidRDefault="00744FD6" w:rsidP="000F6DE4">
      <w:r>
        <w:separator/>
      </w:r>
    </w:p>
  </w:endnote>
  <w:endnote w:type="continuationSeparator" w:id="0">
    <w:p w14:paraId="53A7C444" w14:textId="77777777" w:rsidR="00744FD6" w:rsidRDefault="00744FD6" w:rsidP="000F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8BFD" w14:textId="4FB855CC" w:rsidR="00E96DFD" w:rsidRPr="000D44A7" w:rsidRDefault="000D44A7">
    <w:pPr>
      <w:pStyle w:val="a5"/>
    </w:pPr>
    <w:r>
      <w:t>2022</w:t>
    </w:r>
    <w:r>
      <w:ptab w:relativeTo="margin" w:alignment="center" w:leader="none"/>
    </w:r>
    <w:hyperlink r:id="rId1" w:history="1">
      <w:r w:rsidRPr="009845FB">
        <w:rPr>
          <w:rStyle w:val="a7"/>
        </w:rPr>
        <w:t>https</w:t>
      </w:r>
      <w:r w:rsidRPr="006113FF">
        <w:rPr>
          <w:rStyle w:val="a7"/>
        </w:rPr>
        <w:t>://</w:t>
      </w:r>
      <w:r w:rsidRPr="009845FB">
        <w:rPr>
          <w:rStyle w:val="a7"/>
        </w:rPr>
        <w:t>journal</w:t>
      </w:r>
      <w:r w:rsidRPr="006113FF">
        <w:rPr>
          <w:rStyle w:val="a7"/>
        </w:rPr>
        <w:t>.</w:t>
      </w:r>
      <w:r w:rsidRPr="009845FB">
        <w:rPr>
          <w:rStyle w:val="a7"/>
        </w:rPr>
        <w:t>dental</w:t>
      </w:r>
      <w:r w:rsidRPr="006113FF">
        <w:rPr>
          <w:rStyle w:val="a7"/>
        </w:rPr>
        <w:t>.</w:t>
      </w:r>
      <w:r w:rsidRPr="009845FB">
        <w:rPr>
          <w:rStyle w:val="a7"/>
        </w:rPr>
        <w:t>ua</w:t>
      </w:r>
    </w:hyperlink>
    <w:r w:rsidRPr="006113FF">
      <w:t xml:space="preserve"> </w:t>
    </w:r>
    <w:r>
      <w:ptab w:relativeTo="margin" w:alignment="right" w:leader="none"/>
    </w:r>
    <w:r>
      <w:t xml:space="preserve">DOI: 10.56569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F1E9" w14:textId="77777777" w:rsidR="00744FD6" w:rsidRDefault="00744FD6" w:rsidP="000F6DE4">
      <w:r>
        <w:separator/>
      </w:r>
    </w:p>
  </w:footnote>
  <w:footnote w:type="continuationSeparator" w:id="0">
    <w:p w14:paraId="377B6098" w14:textId="77777777" w:rsidR="00744FD6" w:rsidRDefault="00744FD6" w:rsidP="000F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2F3A" w14:textId="4F39AE45" w:rsidR="000F6DE4" w:rsidRDefault="000F6DE4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DF610F" wp14:editId="50B85234">
              <wp:simplePos x="0" y="0"/>
              <wp:positionH relativeFrom="margin">
                <wp:posOffset>-243840</wp:posOffset>
              </wp:positionH>
              <wp:positionV relativeFrom="page">
                <wp:posOffset>480060</wp:posOffset>
              </wp:positionV>
              <wp:extent cx="6164580" cy="269875"/>
              <wp:effectExtent l="0" t="0" r="762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45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C9714D" w14:textId="3F5D393F" w:rsidR="000F6DE4" w:rsidRDefault="000F6DE4">
                          <w:pPr>
                            <w:pStyle w:val="a3"/>
                            <w:jc w:val="center"/>
                            <w:rPr>
                              <w:color w:val="FFCC00"/>
                            </w:rPr>
                          </w:pPr>
                          <w:r w:rsidRPr="00072748">
                            <w:rPr>
                              <w:color w:val="FFCC00"/>
                              <w:sz w:val="28"/>
                              <w:szCs w:val="28"/>
                            </w:rPr>
                            <w:t>Ukrainian Dental Journ</w:t>
                          </w:r>
                          <w:r w:rsidR="00080409" w:rsidRPr="00072748">
                            <w:rPr>
                              <w:color w:val="FFCC00"/>
                              <w:sz w:val="28"/>
                              <w:szCs w:val="28"/>
                            </w:rPr>
                            <w:t>al</w:t>
                          </w:r>
                          <w:r w:rsidR="00072748">
                            <w:rPr>
                              <w:color w:val="FFCC00"/>
                            </w:rPr>
                            <w:tab/>
                          </w:r>
                          <w:r w:rsidR="00143480">
                            <w:rPr>
                              <w:color w:val="FFCC00"/>
                            </w:rPr>
                            <w:tab/>
                          </w:r>
                          <w:bookmarkStart w:id="0" w:name="_Hlk109117453"/>
                          <w:r w:rsidR="00072748" w:rsidRPr="00072748">
                            <w:rPr>
                              <w:color w:val="FFCC00"/>
                            </w:rPr>
                            <w:t>ISSN 2786-6297</w:t>
                          </w:r>
                          <w:r w:rsidR="00143480">
                            <w:t xml:space="preserve"> </w:t>
                          </w:r>
                        </w:p>
                        <w:bookmarkEnd w:id="0"/>
                        <w:p w14:paraId="6280A134" w14:textId="77777777" w:rsidR="00080409" w:rsidRDefault="00080409">
                          <w:pPr>
                            <w:pStyle w:val="a3"/>
                            <w:jc w:val="center"/>
                            <w:rPr>
                              <w:color w:val="FFCC00"/>
                            </w:rPr>
                          </w:pPr>
                        </w:p>
                        <w:p w14:paraId="4E13AB68" w14:textId="16A8A428" w:rsidR="00080409" w:rsidRDefault="00080409">
                          <w:pPr>
                            <w:pStyle w:val="a3"/>
                            <w:jc w:val="center"/>
                            <w:rPr>
                              <w:color w:val="FFCC00"/>
                            </w:rPr>
                          </w:pPr>
                          <w:proofErr w:type="spellStart"/>
                          <w:r>
                            <w:rPr>
                              <w:color w:val="FFCC00"/>
                            </w:rPr>
                            <w:t>ww</w:t>
                          </w:r>
                          <w:proofErr w:type="spellEnd"/>
                        </w:p>
                        <w:p w14:paraId="02AE4737" w14:textId="77777777" w:rsidR="00080409" w:rsidRPr="000F6DE4" w:rsidRDefault="00080409">
                          <w:pPr>
                            <w:pStyle w:val="a3"/>
                            <w:jc w:val="center"/>
                            <w:rPr>
                              <w:caps/>
                              <w:color w:val="FFC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DF610F" id="Прямоугольник 197" o:spid="_x0000_s1026" style="position:absolute;margin-left:-19.2pt;margin-top:37.8pt;width:485.4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" o:allowoverlap="f" fillcolor="#4f81bd [3204]" stroked="f" strokeweight="2pt">
              <v:textbox>
                <w:txbxContent>
                  <w:p w14:paraId="58C9714D" w14:textId="3F5D393F" w:rsidR="000F6DE4" w:rsidRDefault="000F6DE4">
                    <w:pPr>
                      <w:pStyle w:val="a3"/>
                      <w:jc w:val="center"/>
                      <w:rPr>
                        <w:color w:val="FFCC00"/>
                      </w:rPr>
                    </w:pPr>
                    <w:r w:rsidRPr="00072748">
                      <w:rPr>
                        <w:color w:val="FFCC00"/>
                        <w:sz w:val="28"/>
                        <w:szCs w:val="28"/>
                      </w:rPr>
                      <w:t>Ukrainian Dental Journ</w:t>
                    </w:r>
                    <w:r w:rsidR="00080409" w:rsidRPr="00072748">
                      <w:rPr>
                        <w:color w:val="FFCC00"/>
                        <w:sz w:val="28"/>
                        <w:szCs w:val="28"/>
                      </w:rPr>
                      <w:t>al</w:t>
                    </w:r>
                    <w:r w:rsidR="00072748">
                      <w:rPr>
                        <w:color w:val="FFCC00"/>
                      </w:rPr>
                      <w:tab/>
                    </w:r>
                    <w:r w:rsidR="00143480">
                      <w:rPr>
                        <w:color w:val="FFCC00"/>
                      </w:rPr>
                      <w:tab/>
                    </w:r>
                    <w:bookmarkStart w:id="1" w:name="_Hlk109117453"/>
                    <w:r w:rsidR="00072748" w:rsidRPr="00072748">
                      <w:rPr>
                        <w:color w:val="FFCC00"/>
                      </w:rPr>
                      <w:t>ISSN 2786-6297</w:t>
                    </w:r>
                    <w:r w:rsidR="00143480">
                      <w:t xml:space="preserve"> </w:t>
                    </w:r>
                  </w:p>
                  <w:bookmarkEnd w:id="1"/>
                  <w:p w14:paraId="6280A134" w14:textId="77777777" w:rsidR="00080409" w:rsidRDefault="00080409">
                    <w:pPr>
                      <w:pStyle w:val="a3"/>
                      <w:jc w:val="center"/>
                      <w:rPr>
                        <w:color w:val="FFCC00"/>
                      </w:rPr>
                    </w:pPr>
                  </w:p>
                  <w:p w14:paraId="4E13AB68" w14:textId="16A8A428" w:rsidR="00080409" w:rsidRDefault="00080409">
                    <w:pPr>
                      <w:pStyle w:val="a3"/>
                      <w:jc w:val="center"/>
                      <w:rPr>
                        <w:color w:val="FFCC00"/>
                      </w:rPr>
                    </w:pPr>
                    <w:proofErr w:type="spellStart"/>
                    <w:r>
                      <w:rPr>
                        <w:color w:val="FFCC00"/>
                      </w:rPr>
                      <w:t>ww</w:t>
                    </w:r>
                    <w:proofErr w:type="spellEnd"/>
                  </w:p>
                  <w:p w14:paraId="02AE4737" w14:textId="77777777" w:rsidR="00080409" w:rsidRPr="000F6DE4" w:rsidRDefault="00080409">
                    <w:pPr>
                      <w:pStyle w:val="a3"/>
                      <w:jc w:val="center"/>
                      <w:rPr>
                        <w:caps/>
                        <w:color w:val="FFCC00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-"/>
      <w:lvlJc w:val="left"/>
      <w:pPr>
        <w:tabs>
          <w:tab w:val="num" w:pos="1638"/>
        </w:tabs>
        <w:ind w:left="1638" w:hanging="828"/>
      </w:pPr>
      <w:rPr>
        <w:rFonts w:hint="default"/>
        <w:sz w:val="24"/>
      </w:rPr>
    </w:lvl>
  </w:abstractNum>
  <w:abstractNum w:abstractNumId="1" w15:restartNumberingAfterBreak="0">
    <w:nsid w:val="01D208FF"/>
    <w:multiLevelType w:val="hybridMultilevel"/>
    <w:tmpl w:val="5CAC972E"/>
    <w:lvl w:ilvl="0" w:tplc="B2C0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34358">
    <w:abstractNumId w:val="0"/>
  </w:num>
  <w:num w:numId="2" w16cid:durableId="76457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18"/>
    <w:rsid w:val="00072748"/>
    <w:rsid w:val="00080409"/>
    <w:rsid w:val="000D44A7"/>
    <w:rsid w:val="000F3F04"/>
    <w:rsid w:val="000F6DE4"/>
    <w:rsid w:val="0012375F"/>
    <w:rsid w:val="00143480"/>
    <w:rsid w:val="002632B9"/>
    <w:rsid w:val="00267618"/>
    <w:rsid w:val="00384BB2"/>
    <w:rsid w:val="003D3B15"/>
    <w:rsid w:val="00433604"/>
    <w:rsid w:val="0060322F"/>
    <w:rsid w:val="006C35F6"/>
    <w:rsid w:val="00744FD6"/>
    <w:rsid w:val="00747135"/>
    <w:rsid w:val="00A01601"/>
    <w:rsid w:val="00A87AC2"/>
    <w:rsid w:val="00AB41FD"/>
    <w:rsid w:val="00B43824"/>
    <w:rsid w:val="00B54F10"/>
    <w:rsid w:val="00B912F9"/>
    <w:rsid w:val="00C36636"/>
    <w:rsid w:val="00E841D3"/>
    <w:rsid w:val="00E96DFD"/>
    <w:rsid w:val="00EB039F"/>
    <w:rsid w:val="00E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D9D24"/>
  <w14:defaultImageDpi w14:val="300"/>
  <w15:docId w15:val="{A35BB16D-5BC7-4F71-AF90-7A5425F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 Текст"/>
    <w:basedOn w:val="a"/>
    <w:rsid w:val="00267618"/>
    <w:pPr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0F6DE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DE4"/>
  </w:style>
  <w:style w:type="paragraph" w:styleId="a5">
    <w:name w:val="footer"/>
    <w:basedOn w:val="a"/>
    <w:link w:val="a6"/>
    <w:uiPriority w:val="99"/>
    <w:unhideWhenUsed/>
    <w:rsid w:val="000F6DE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DE4"/>
  </w:style>
  <w:style w:type="character" w:styleId="a7">
    <w:name w:val="Hyperlink"/>
    <w:uiPriority w:val="99"/>
    <w:unhideWhenUsed/>
    <w:rsid w:val="00B912F9"/>
    <w:rPr>
      <w:color w:val="0000FF"/>
      <w:u w:val="single"/>
    </w:rPr>
  </w:style>
  <w:style w:type="paragraph" w:styleId="a8">
    <w:name w:val="No Spacing"/>
    <w:uiPriority w:val="1"/>
    <w:qFormat/>
    <w:rsid w:val="00B912F9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character" w:styleId="a9">
    <w:name w:val="Unresolved Mention"/>
    <w:basedOn w:val="a0"/>
    <w:uiPriority w:val="99"/>
    <w:semiHidden/>
    <w:unhideWhenUsed/>
    <w:rsid w:val="00072748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72748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72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.dental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Larysa</cp:lastModifiedBy>
  <cp:revision>7</cp:revision>
  <dcterms:created xsi:type="dcterms:W3CDTF">2022-07-19T06:20:00Z</dcterms:created>
  <dcterms:modified xsi:type="dcterms:W3CDTF">2022-07-23T08:41:00Z</dcterms:modified>
</cp:coreProperties>
</file>